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8C" w:rsidRDefault="00B511F7">
      <w:pPr>
        <w:tabs>
          <w:tab w:val="center" w:pos="4793"/>
        </w:tabs>
        <w:spacing w:line="259" w:lineRule="auto"/>
        <w:ind w:left="-384" w:right="0" w:firstLine="0"/>
      </w:pPr>
      <w:r>
        <w:rPr>
          <w:noProof/>
        </w:rPr>
        <w:drawing>
          <wp:inline distT="0" distB="0" distL="0" distR="0">
            <wp:extent cx="1078420" cy="91436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8420" cy="9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ab/>
        <w:t>Southam Parish Council</w:t>
      </w:r>
    </w:p>
    <w:p w:rsidR="0038298C" w:rsidRPr="00B23741" w:rsidRDefault="00B511F7" w:rsidP="00210401">
      <w:pPr>
        <w:ind w:right="42"/>
        <w:rPr>
          <w:rFonts w:asciiTheme="minorHAnsi" w:hAnsiTheme="minorHAnsi" w:cstheme="minorHAnsi"/>
          <w:sz w:val="28"/>
          <w:szCs w:val="28"/>
        </w:rPr>
      </w:pPr>
      <w:r w:rsidRPr="00B23741">
        <w:rPr>
          <w:rFonts w:asciiTheme="minorHAnsi" w:hAnsiTheme="minorHAnsi" w:cstheme="minorHAnsi"/>
          <w:sz w:val="28"/>
          <w:szCs w:val="28"/>
        </w:rPr>
        <w:t xml:space="preserve">Please mark </w:t>
      </w:r>
      <w:r w:rsidR="00210401" w:rsidRPr="00B23741">
        <w:rPr>
          <w:rFonts w:asciiTheme="minorHAnsi" w:hAnsiTheme="minorHAnsi" w:cstheme="minorHAnsi"/>
          <w:sz w:val="28"/>
          <w:szCs w:val="28"/>
        </w:rPr>
        <w:t xml:space="preserve">with an </w:t>
      </w:r>
      <w:r w:rsidRPr="00B23741">
        <w:rPr>
          <w:rFonts w:asciiTheme="minorHAnsi" w:hAnsiTheme="minorHAnsi" w:cstheme="minorHAnsi"/>
          <w:sz w:val="28"/>
          <w:szCs w:val="28"/>
        </w:rPr>
        <w:t xml:space="preserve">X both the boxes below to opt in to receive information emails from Southam Parish Council.  </w:t>
      </w:r>
    </w:p>
    <w:p w:rsidR="0038298C" w:rsidRPr="00B23741" w:rsidRDefault="0038298C">
      <w:pPr>
        <w:spacing w:line="259" w:lineRule="auto"/>
        <w:ind w:left="0" w:right="0" w:firstLine="0"/>
        <w:rPr>
          <w:rFonts w:asciiTheme="minorHAnsi" w:hAnsiTheme="minorHAnsi" w:cstheme="minorHAnsi"/>
          <w:sz w:val="28"/>
          <w:szCs w:val="28"/>
        </w:rPr>
      </w:pPr>
    </w:p>
    <w:p w:rsidR="0038298C" w:rsidRPr="00B23741" w:rsidRDefault="00B511F7">
      <w:pPr>
        <w:ind w:right="0"/>
        <w:rPr>
          <w:rFonts w:asciiTheme="minorHAnsi" w:hAnsiTheme="minorHAnsi" w:cstheme="minorHAnsi"/>
          <w:sz w:val="28"/>
          <w:szCs w:val="28"/>
        </w:rPr>
      </w:pPr>
      <w:r w:rsidRPr="00B23741">
        <w:rPr>
          <w:rFonts w:asciiTheme="minorHAnsi" w:hAnsiTheme="minorHAnsi" w:cstheme="minorHAnsi"/>
          <w:sz w:val="28"/>
          <w:szCs w:val="28"/>
        </w:rPr>
        <w:t xml:space="preserve">We will use your email address to send you news or information about events, meetings, groups or clubs or similar activities.  In a civil emergency we will send you information of public interest and advice on how to react. </w:t>
      </w:r>
    </w:p>
    <w:p w:rsidR="0038298C" w:rsidRPr="00B23741" w:rsidRDefault="0038298C">
      <w:pPr>
        <w:spacing w:line="259" w:lineRule="auto"/>
        <w:ind w:left="0" w:right="0" w:firstLine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38298C" w:rsidRPr="00B23741" w:rsidRDefault="00695633">
      <w:pPr>
        <w:spacing w:after="441"/>
        <w:ind w:right="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0577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401" w:rsidRPr="00B2374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B511F7" w:rsidRPr="00B23741">
        <w:rPr>
          <w:rFonts w:asciiTheme="minorHAnsi" w:hAnsiTheme="minorHAnsi" w:cstheme="minorHAnsi"/>
          <w:sz w:val="28"/>
          <w:szCs w:val="28"/>
        </w:rPr>
        <w:t xml:space="preserve"> </w:t>
      </w:r>
      <w:r w:rsidR="00185C2C" w:rsidRPr="00B23741">
        <w:rPr>
          <w:rFonts w:asciiTheme="minorHAnsi" w:hAnsiTheme="minorHAnsi" w:cstheme="minorHAnsi"/>
          <w:sz w:val="28"/>
          <w:szCs w:val="28"/>
        </w:rPr>
        <w:tab/>
      </w:r>
      <w:r w:rsidR="00B511F7" w:rsidRPr="00B23741">
        <w:rPr>
          <w:rFonts w:asciiTheme="minorHAnsi" w:hAnsiTheme="minorHAnsi" w:cstheme="minorHAnsi"/>
          <w:sz w:val="28"/>
          <w:szCs w:val="28"/>
        </w:rPr>
        <w:t xml:space="preserve">Please add me to the Southam Parish Council Information Email Distribution List. </w:t>
      </w:r>
    </w:p>
    <w:p w:rsidR="0038298C" w:rsidRPr="00B23741" w:rsidRDefault="00695633" w:rsidP="00C44BAE">
      <w:pPr>
        <w:spacing w:after="28"/>
        <w:ind w:right="42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39073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2C" w:rsidRPr="00B2374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85C2C" w:rsidRPr="00B23741">
        <w:rPr>
          <w:rFonts w:asciiTheme="minorHAnsi" w:hAnsiTheme="minorHAnsi" w:cstheme="minorHAnsi"/>
          <w:sz w:val="28"/>
          <w:szCs w:val="28"/>
        </w:rPr>
        <w:tab/>
      </w:r>
      <w:r w:rsidR="00B511F7" w:rsidRPr="00B23741">
        <w:rPr>
          <w:rFonts w:asciiTheme="minorHAnsi" w:hAnsiTheme="minorHAnsi" w:cstheme="minorHAnsi"/>
          <w:sz w:val="28"/>
          <w:szCs w:val="28"/>
        </w:rPr>
        <w:t xml:space="preserve">I have read the </w:t>
      </w:r>
      <w:hyperlink r:id="rId5" w:history="1">
        <w:r w:rsidR="00B511F7" w:rsidRPr="00B23741">
          <w:rPr>
            <w:rStyle w:val="Hyperlink"/>
            <w:rFonts w:asciiTheme="minorHAnsi" w:hAnsiTheme="minorHAnsi" w:cstheme="minorHAnsi"/>
            <w:sz w:val="28"/>
            <w:szCs w:val="28"/>
            <w:u w:color="0563C1"/>
          </w:rPr>
          <w:t>Southam Parish Council Privacy Policy</w:t>
        </w:r>
      </w:hyperlink>
      <w:r w:rsidR="00B511F7" w:rsidRPr="00B23741">
        <w:rPr>
          <w:rFonts w:asciiTheme="minorHAnsi" w:hAnsiTheme="minorHAnsi" w:cstheme="minorHAnsi"/>
          <w:color w:val="0563C1"/>
          <w:sz w:val="28"/>
          <w:szCs w:val="28"/>
        </w:rPr>
        <w:t xml:space="preserve"> </w:t>
      </w:r>
      <w:r w:rsidR="00B511F7" w:rsidRPr="00B23741">
        <w:rPr>
          <w:rFonts w:asciiTheme="minorHAnsi" w:hAnsiTheme="minorHAnsi" w:cstheme="minorHAnsi"/>
          <w:sz w:val="28"/>
          <w:szCs w:val="28"/>
        </w:rPr>
        <w:t xml:space="preserve">and understand that I can unsubscribe from the above list at </w:t>
      </w:r>
      <w:r w:rsidR="00C44BAE" w:rsidRPr="00B23741">
        <w:rPr>
          <w:rFonts w:asciiTheme="minorHAnsi" w:hAnsiTheme="minorHAnsi" w:cstheme="minorHAnsi"/>
          <w:sz w:val="28"/>
          <w:szCs w:val="28"/>
        </w:rPr>
        <w:t>a</w:t>
      </w:r>
      <w:r w:rsidR="00B511F7" w:rsidRPr="00B23741">
        <w:rPr>
          <w:rFonts w:asciiTheme="minorHAnsi" w:hAnsiTheme="minorHAnsi" w:cstheme="minorHAnsi"/>
          <w:sz w:val="28"/>
          <w:szCs w:val="28"/>
        </w:rPr>
        <w:t>ny time.</w:t>
      </w:r>
    </w:p>
    <w:p w:rsidR="0038298C" w:rsidRPr="00B23741" w:rsidRDefault="0038298C">
      <w:pPr>
        <w:spacing w:line="259" w:lineRule="auto"/>
        <w:ind w:left="-203" w:right="0" w:firstLine="0"/>
        <w:rPr>
          <w:rFonts w:asciiTheme="minorHAnsi" w:hAnsiTheme="minorHAnsi" w:cstheme="minorHAnsi"/>
          <w:sz w:val="28"/>
          <w:szCs w:val="28"/>
        </w:rPr>
      </w:pPr>
    </w:p>
    <w:p w:rsidR="0031709F" w:rsidRDefault="0031709F" w:rsidP="0031709F">
      <w:pPr>
        <w:pStyle w:val="Default"/>
      </w:pPr>
    </w:p>
    <w:p w:rsidR="0031709F" w:rsidRDefault="0031709F" w:rsidP="0031709F">
      <w:pPr>
        <w:spacing w:line="259" w:lineRule="auto"/>
        <w:ind w:left="-203" w:righ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INFORMATION</w:t>
      </w:r>
    </w:p>
    <w:p w:rsidR="0031709F" w:rsidRDefault="0031709F" w:rsidP="0031709F">
      <w:pPr>
        <w:spacing w:line="259" w:lineRule="auto"/>
        <w:ind w:left="-203" w:right="0" w:firstLine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203" w:type="dxa"/>
        <w:tblLook w:val="04A0" w:firstRow="1" w:lastRow="0" w:firstColumn="1" w:lastColumn="0" w:noHBand="0" w:noVBand="1"/>
      </w:tblPr>
      <w:tblGrid>
        <w:gridCol w:w="1758"/>
        <w:gridCol w:w="7512"/>
        <w:gridCol w:w="1597"/>
      </w:tblGrid>
      <w:tr w:rsidR="008D676C" w:rsidTr="00210401">
        <w:tc>
          <w:tcPr>
            <w:tcW w:w="1758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C44BAE">
              <w:rPr>
                <w:bCs/>
                <w:sz w:val="28"/>
                <w:szCs w:val="28"/>
              </w:rPr>
              <w:t>Date</w:t>
            </w:r>
          </w:p>
        </w:tc>
        <w:sdt>
          <w:sdtPr>
            <w:rPr>
              <w:bCs/>
              <w:sz w:val="28"/>
              <w:szCs w:val="28"/>
            </w:rPr>
            <w:id w:val="-647671407"/>
            <w:placeholder>
              <w:docPart w:val="CFF31DAB448D4A2880EDCE11727F903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12" w:type="dxa"/>
              </w:tcPr>
              <w:p w:rsidR="008D676C" w:rsidRPr="00C44BAE" w:rsidRDefault="00B511F7" w:rsidP="00B511F7">
                <w:pPr>
                  <w:spacing w:line="259" w:lineRule="auto"/>
                  <w:ind w:left="0" w:right="0" w:firstLine="0"/>
                  <w:rPr>
                    <w:bCs/>
                    <w:sz w:val="28"/>
                    <w:szCs w:val="28"/>
                  </w:rPr>
                </w:pPr>
                <w:r>
                  <w:rPr>
                    <w:bCs/>
                    <w:sz w:val="28"/>
                    <w:szCs w:val="28"/>
                  </w:rPr>
                  <w:t>Enter a date</w:t>
                </w:r>
              </w:p>
            </w:tc>
          </w:sdtContent>
        </w:sdt>
        <w:tc>
          <w:tcPr>
            <w:tcW w:w="1597" w:type="dxa"/>
          </w:tcPr>
          <w:p w:rsidR="008D676C" w:rsidRDefault="008D676C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8D676C" w:rsidTr="00210401">
        <w:tc>
          <w:tcPr>
            <w:tcW w:w="1758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C44BAE">
              <w:rPr>
                <w:bCs/>
                <w:sz w:val="28"/>
                <w:szCs w:val="28"/>
              </w:rPr>
              <w:t>Last Name</w:t>
            </w:r>
            <w:r w:rsidR="00210401"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512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8D676C" w:rsidRDefault="008D676C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Required</w:t>
            </w:r>
          </w:p>
        </w:tc>
      </w:tr>
      <w:tr w:rsidR="008D676C" w:rsidTr="00210401">
        <w:tc>
          <w:tcPr>
            <w:tcW w:w="1758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C44BAE">
              <w:rPr>
                <w:bCs/>
                <w:sz w:val="28"/>
                <w:szCs w:val="28"/>
              </w:rPr>
              <w:t>First Name</w:t>
            </w:r>
            <w:r w:rsidR="00210401"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512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8D676C" w:rsidRDefault="008D676C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Required</w:t>
            </w:r>
          </w:p>
        </w:tc>
      </w:tr>
      <w:tr w:rsidR="008D676C" w:rsidTr="00210401">
        <w:tc>
          <w:tcPr>
            <w:tcW w:w="1758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C44BAE">
              <w:rPr>
                <w:bCs/>
                <w:sz w:val="28"/>
                <w:szCs w:val="28"/>
              </w:rPr>
              <w:t>Address</w:t>
            </w:r>
            <w:r w:rsidR="00210401"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512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8D676C" w:rsidRDefault="008D676C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C44BAE" w:rsidTr="00CC79E7">
        <w:tc>
          <w:tcPr>
            <w:tcW w:w="9270" w:type="dxa"/>
            <w:gridSpan w:val="2"/>
          </w:tcPr>
          <w:p w:rsidR="00C44BAE" w:rsidRPr="00C44BAE" w:rsidRDefault="00C44BAE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C44BAE" w:rsidRDefault="00C44BAE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C44BAE" w:rsidTr="00F24A55">
        <w:tc>
          <w:tcPr>
            <w:tcW w:w="9270" w:type="dxa"/>
            <w:gridSpan w:val="2"/>
          </w:tcPr>
          <w:p w:rsidR="00C44BAE" w:rsidRPr="00C44BAE" w:rsidRDefault="00C44BAE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C44BAE" w:rsidRDefault="00C44BAE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8D676C" w:rsidTr="00210401">
        <w:tc>
          <w:tcPr>
            <w:tcW w:w="1758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C44BAE">
              <w:rPr>
                <w:bCs/>
                <w:sz w:val="28"/>
                <w:szCs w:val="28"/>
              </w:rPr>
              <w:t>Post Code</w:t>
            </w:r>
            <w:r w:rsidR="00210401"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512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8D676C" w:rsidRDefault="008D676C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8D676C" w:rsidTr="00210401">
        <w:tc>
          <w:tcPr>
            <w:tcW w:w="1758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  <w:r w:rsidRPr="00C44BAE">
              <w:rPr>
                <w:bCs/>
                <w:sz w:val="28"/>
                <w:szCs w:val="28"/>
              </w:rPr>
              <w:t>Email</w:t>
            </w:r>
            <w:r w:rsidR="00210401"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512" w:type="dxa"/>
          </w:tcPr>
          <w:p w:rsidR="008D676C" w:rsidRPr="00C44BAE" w:rsidRDefault="008D676C" w:rsidP="0031709F">
            <w:pPr>
              <w:spacing w:line="259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8D676C" w:rsidRDefault="008D676C" w:rsidP="0031709F">
            <w:pPr>
              <w:spacing w:line="259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Required</w:t>
            </w:r>
          </w:p>
        </w:tc>
      </w:tr>
    </w:tbl>
    <w:p w:rsidR="0031709F" w:rsidRDefault="0031709F" w:rsidP="0031709F">
      <w:pPr>
        <w:spacing w:line="259" w:lineRule="auto"/>
        <w:ind w:left="-203" w:right="0" w:firstLine="0"/>
        <w:rPr>
          <w:b/>
          <w:bCs/>
          <w:sz w:val="28"/>
          <w:szCs w:val="28"/>
        </w:rPr>
      </w:pPr>
    </w:p>
    <w:p w:rsidR="00B23741" w:rsidRPr="00B23741" w:rsidRDefault="00B23741" w:rsidP="00B23741">
      <w:pPr>
        <w:spacing w:after="477"/>
        <w:ind w:right="0"/>
        <w:rPr>
          <w:rFonts w:asciiTheme="minorHAnsi" w:hAnsiTheme="minorHAnsi" w:cstheme="minorHAnsi"/>
          <w:sz w:val="28"/>
          <w:szCs w:val="28"/>
        </w:rPr>
      </w:pPr>
      <w:r w:rsidRPr="00B23741">
        <w:rPr>
          <w:rFonts w:asciiTheme="minorHAnsi" w:hAnsiTheme="minorHAnsi" w:cstheme="minorHAnsi"/>
          <w:sz w:val="28"/>
          <w:szCs w:val="28"/>
        </w:rPr>
        <w:t xml:space="preserve">After completing your contact information, save a copy of this form for your records and then email it as an attachment to </w:t>
      </w:r>
      <w:hyperlink r:id="rId6" w:history="1">
        <w:r w:rsidRPr="00B23741">
          <w:rPr>
            <w:rStyle w:val="Hyperlink"/>
            <w:rFonts w:asciiTheme="minorHAnsi" w:hAnsiTheme="minorHAnsi" w:cstheme="minorHAnsi"/>
            <w:sz w:val="28"/>
            <w:szCs w:val="28"/>
          </w:rPr>
          <w:t>webmaster@southamtoday.org.uk</w:t>
        </w:r>
      </w:hyperlink>
      <w:r w:rsidR="00EA5D26">
        <w:rPr>
          <w:rFonts w:asciiTheme="minorHAnsi" w:hAnsiTheme="minorHAnsi" w:cstheme="minorHAnsi"/>
          <w:sz w:val="28"/>
          <w:szCs w:val="28"/>
        </w:rPr>
        <w:t xml:space="preserve"> to arrive no later than 24 May 2018 but as soon as possible.</w:t>
      </w:r>
    </w:p>
    <w:sectPr w:rsidR="00B23741" w:rsidRPr="00B23741">
      <w:pgSz w:w="12240" w:h="15840"/>
      <w:pgMar w:top="384" w:right="822" w:bottom="1440" w:left="7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C"/>
    <w:rsid w:val="00185C2C"/>
    <w:rsid w:val="00210401"/>
    <w:rsid w:val="0031709F"/>
    <w:rsid w:val="0038298C"/>
    <w:rsid w:val="00695633"/>
    <w:rsid w:val="008D676C"/>
    <w:rsid w:val="009C0C7C"/>
    <w:rsid w:val="009F69B3"/>
    <w:rsid w:val="00B23741"/>
    <w:rsid w:val="00B511F7"/>
    <w:rsid w:val="00C44BAE"/>
    <w:rsid w:val="00C97376"/>
    <w:rsid w:val="00CB1FFD"/>
    <w:rsid w:val="00E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E920D-7EB3-4136-8DFD-F5B7626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ind w:left="10" w:right="2968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9F"/>
    <w:rPr>
      <w:color w:val="0563C1" w:themeColor="hyperlink"/>
      <w:u w:val="single"/>
    </w:rPr>
  </w:style>
  <w:style w:type="paragraph" w:customStyle="1" w:styleId="Default">
    <w:name w:val="Default"/>
    <w:rsid w:val="003170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F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97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southamtoday.org.uk" TargetMode="External"/><Relationship Id="rId5" Type="http://schemas.openxmlformats.org/officeDocument/2006/relationships/hyperlink" Target="http://www.southamtoday.org.uk/policie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F31DAB448D4A2880EDCE11727F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3E8C-D7E5-417F-8696-1D796D5D8B81}"/>
      </w:docPartPr>
      <w:docPartBody>
        <w:p w:rsidR="003653A6" w:rsidRDefault="00DA7BE3" w:rsidP="00DA7BE3">
          <w:pPr>
            <w:pStyle w:val="CFF31DAB448D4A2880EDCE11727F903B"/>
          </w:pPr>
          <w:r w:rsidRPr="009404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E3"/>
    <w:rsid w:val="003653A6"/>
    <w:rsid w:val="00436E87"/>
    <w:rsid w:val="00787B2B"/>
    <w:rsid w:val="00D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BE3"/>
    <w:rPr>
      <w:color w:val="808080"/>
    </w:rPr>
  </w:style>
  <w:style w:type="paragraph" w:customStyle="1" w:styleId="B909DA5F7E1E4AC5950BBC0978041441">
    <w:name w:val="B909DA5F7E1E4AC5950BBC0978041441"/>
    <w:rsid w:val="00DA7BE3"/>
  </w:style>
  <w:style w:type="paragraph" w:customStyle="1" w:styleId="CFF31DAB448D4A2880EDCE11727F903B">
    <w:name w:val="CFF31DAB448D4A2880EDCE11727F903B"/>
    <w:rsid w:val="00DA7BE3"/>
    <w:pPr>
      <w:spacing w:after="0" w:line="236" w:lineRule="auto"/>
      <w:ind w:left="10" w:right="2968" w:hanging="10"/>
    </w:pPr>
    <w:rPr>
      <w:rFonts w:ascii="Calibri" w:eastAsia="Calibri" w:hAnsi="Calibri" w:cs="Calibri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Jones</dc:creator>
  <cp:keywords/>
  <cp:lastModifiedBy>Dave Jones</cp:lastModifiedBy>
  <cp:revision>15</cp:revision>
  <dcterms:created xsi:type="dcterms:W3CDTF">2018-04-19T11:44:00Z</dcterms:created>
  <dcterms:modified xsi:type="dcterms:W3CDTF">2018-04-25T10:08:00Z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